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46" w:rsidRPr="003577F3" w:rsidRDefault="000D3146" w:rsidP="000D3146">
      <w:pPr>
        <w:spacing w:after="240" w:line="240" w:lineRule="auto"/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3577F3">
        <w:rPr>
          <w:rFonts w:eastAsia="Times New Roman" w:cstheme="minorHAnsi"/>
          <w:b/>
          <w:color w:val="000000" w:themeColor="text1"/>
          <w:sz w:val="28"/>
          <w:szCs w:val="28"/>
        </w:rPr>
        <w:t xml:space="preserve">Choosing </w:t>
      </w:r>
      <w:r w:rsidR="003577F3" w:rsidRPr="003577F3">
        <w:rPr>
          <w:rFonts w:eastAsia="Times New Roman" w:cstheme="minorHAnsi"/>
          <w:b/>
          <w:color w:val="000000" w:themeColor="text1"/>
          <w:sz w:val="28"/>
          <w:szCs w:val="28"/>
        </w:rPr>
        <w:t>the C</w:t>
      </w:r>
      <w:r w:rsidRPr="003577F3">
        <w:rPr>
          <w:rFonts w:eastAsia="Times New Roman" w:cstheme="minorHAnsi"/>
          <w:b/>
          <w:color w:val="000000" w:themeColor="text1"/>
          <w:sz w:val="28"/>
          <w:szCs w:val="28"/>
        </w:rPr>
        <w:t>or</w:t>
      </w:r>
      <w:r w:rsidR="003577F3" w:rsidRPr="003577F3">
        <w:rPr>
          <w:rFonts w:eastAsia="Times New Roman" w:cstheme="minorHAnsi"/>
          <w:b/>
          <w:color w:val="000000" w:themeColor="text1"/>
          <w:sz w:val="28"/>
          <w:szCs w:val="28"/>
        </w:rPr>
        <w:t>rect Xeltek Socket Adapter for Your P</w:t>
      </w:r>
      <w:r w:rsidRPr="003577F3">
        <w:rPr>
          <w:rFonts w:eastAsia="Times New Roman" w:cstheme="minorHAnsi"/>
          <w:b/>
          <w:color w:val="000000" w:themeColor="text1"/>
          <w:sz w:val="28"/>
          <w:szCs w:val="28"/>
        </w:rPr>
        <w:t xml:space="preserve">rogrammable </w:t>
      </w:r>
      <w:r w:rsidR="003577F3" w:rsidRPr="003577F3">
        <w:rPr>
          <w:rFonts w:eastAsia="Times New Roman" w:cstheme="minorHAnsi"/>
          <w:b/>
          <w:color w:val="000000" w:themeColor="text1"/>
          <w:sz w:val="28"/>
          <w:szCs w:val="28"/>
        </w:rPr>
        <w:t>C</w:t>
      </w:r>
      <w:r w:rsidRPr="003577F3">
        <w:rPr>
          <w:rFonts w:eastAsia="Times New Roman" w:cstheme="minorHAnsi"/>
          <w:b/>
          <w:color w:val="000000" w:themeColor="text1"/>
          <w:sz w:val="28"/>
          <w:szCs w:val="28"/>
        </w:rPr>
        <w:t>hip</w:t>
      </w:r>
    </w:p>
    <w:p w:rsidR="0083671F" w:rsidRDefault="0083671F" w:rsidP="003577F3">
      <w:pPr>
        <w:spacing w:after="24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Xeltek has three different methods to help you distinguish between different socket adapters and choose the most suitable one for your programmer. </w:t>
      </w:r>
    </w:p>
    <w:p w:rsidR="00A50274" w:rsidRDefault="00A50274" w:rsidP="003577F3">
      <w:pPr>
        <w:spacing w:after="24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43185" w:rsidRPr="003577F3" w:rsidRDefault="0083671F" w:rsidP="00C43185">
      <w:pPr>
        <w:pStyle w:val="ListParagraph"/>
        <w:numPr>
          <w:ilvl w:val="0"/>
          <w:numId w:val="5"/>
        </w:numPr>
        <w:spacing w:after="0" w:line="315" w:lineRule="atLeast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Xeltek </w:t>
      </w:r>
      <w:hyperlink r:id="rId5" w:history="1">
        <w:r>
          <w:rPr>
            <w:rStyle w:val="Hyperlink"/>
            <w:rFonts w:eastAsia="Times New Roman" w:cstheme="minorHAnsi"/>
            <w:sz w:val="24"/>
            <w:szCs w:val="24"/>
          </w:rPr>
          <w:t>D</w:t>
        </w:r>
        <w:r w:rsidR="00C43185" w:rsidRPr="003577F3">
          <w:rPr>
            <w:rStyle w:val="Hyperlink"/>
            <w:rFonts w:eastAsia="Times New Roman" w:cstheme="minorHAnsi"/>
            <w:sz w:val="24"/>
            <w:szCs w:val="24"/>
          </w:rPr>
          <w:t xml:space="preserve">evice </w:t>
        </w:r>
        <w:r>
          <w:rPr>
            <w:rStyle w:val="Hyperlink"/>
            <w:rFonts w:eastAsia="Times New Roman" w:cstheme="minorHAnsi"/>
            <w:sz w:val="24"/>
            <w:szCs w:val="24"/>
          </w:rPr>
          <w:t>S</w:t>
        </w:r>
        <w:r w:rsidR="00CC2A28" w:rsidRPr="003577F3">
          <w:rPr>
            <w:rStyle w:val="Hyperlink"/>
            <w:rFonts w:eastAsia="Times New Roman" w:cstheme="minorHAnsi"/>
            <w:sz w:val="24"/>
            <w:szCs w:val="24"/>
          </w:rPr>
          <w:t xml:space="preserve">earch </w:t>
        </w:r>
        <w:r>
          <w:rPr>
            <w:rStyle w:val="Hyperlink"/>
            <w:rFonts w:eastAsia="Times New Roman" w:cstheme="minorHAnsi"/>
            <w:sz w:val="24"/>
            <w:szCs w:val="24"/>
          </w:rPr>
          <w:t>E</w:t>
        </w:r>
        <w:r w:rsidR="00CC2A28" w:rsidRPr="003577F3">
          <w:rPr>
            <w:rStyle w:val="Hyperlink"/>
            <w:rFonts w:eastAsia="Times New Roman" w:cstheme="minorHAnsi"/>
            <w:sz w:val="24"/>
            <w:szCs w:val="24"/>
          </w:rPr>
          <w:t>ngine</w:t>
        </w:r>
      </w:hyperlink>
      <w:r>
        <w:rPr>
          <w:rFonts w:eastAsia="Times New Roman" w:cstheme="minorHAnsi"/>
          <w:color w:val="1F497D" w:themeColor="text2"/>
          <w:sz w:val="24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</w:rPr>
        <w:t>could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quickly</w:t>
      </w:r>
      <w:r w:rsidR="00C43185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and easily help </w:t>
      </w:r>
      <w:r>
        <w:rPr>
          <w:rFonts w:eastAsia="Times New Roman" w:cstheme="minorHAnsi"/>
          <w:color w:val="000000" w:themeColor="text1"/>
          <w:sz w:val="24"/>
          <w:szCs w:val="24"/>
        </w:rPr>
        <w:t>locate</w:t>
      </w:r>
      <w:r w:rsidR="00C43185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the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suitable </w:t>
      </w:r>
      <w:r w:rsidR="000D3146" w:rsidRPr="003577F3">
        <w:rPr>
          <w:rFonts w:eastAsia="Times New Roman" w:cstheme="minorHAnsi"/>
          <w:color w:val="000000" w:themeColor="text1"/>
          <w:sz w:val="24"/>
          <w:szCs w:val="24"/>
        </w:rPr>
        <w:t>socket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adapter for a particular programmer using the chip part number. </w:t>
      </w:r>
      <w:r w:rsidR="00C43185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:rsidR="00A50274" w:rsidRDefault="00A50274" w:rsidP="00504F85">
      <w:pPr>
        <w:spacing w:after="0" w:line="315" w:lineRule="atLeast"/>
        <w:ind w:firstLine="360"/>
        <w:rPr>
          <w:rFonts w:cstheme="minorHAnsi"/>
        </w:rPr>
      </w:pPr>
    </w:p>
    <w:p w:rsidR="00C43185" w:rsidRPr="003577F3" w:rsidRDefault="0046288B" w:rsidP="00A50274">
      <w:pPr>
        <w:spacing w:after="0" w:line="315" w:lineRule="atLeast"/>
        <w:ind w:firstLine="360"/>
        <w:rPr>
          <w:rFonts w:eastAsia="Times New Roman" w:cstheme="minorHAnsi"/>
          <w:color w:val="000000" w:themeColor="text1"/>
          <w:sz w:val="24"/>
          <w:szCs w:val="24"/>
        </w:rPr>
      </w:pPr>
      <w:hyperlink r:id="rId6" w:history="1">
        <w:r w:rsidR="00C43185" w:rsidRPr="003577F3">
          <w:rPr>
            <w:rStyle w:val="Hyperlink"/>
            <w:rFonts w:eastAsia="Times New Roman" w:cstheme="minorHAnsi"/>
            <w:sz w:val="24"/>
            <w:szCs w:val="24"/>
          </w:rPr>
          <w:t xml:space="preserve">Click here for </w:t>
        </w:r>
        <w:r w:rsidR="0083671F">
          <w:rPr>
            <w:rStyle w:val="Hyperlink"/>
            <w:rFonts w:eastAsia="Times New Roman" w:cstheme="minorHAnsi"/>
            <w:sz w:val="24"/>
            <w:szCs w:val="24"/>
          </w:rPr>
          <w:t xml:space="preserve">the Device Search demonstration. </w:t>
        </w:r>
      </w:hyperlink>
    </w:p>
    <w:p w:rsidR="00504F85" w:rsidRPr="003577F3" w:rsidRDefault="002C5EE9" w:rsidP="00504F85">
      <w:pPr>
        <w:spacing w:after="0" w:line="315" w:lineRule="atLeast"/>
        <w:rPr>
          <w:rFonts w:eastAsia="Times New Roman" w:cstheme="minorHAnsi"/>
          <w:color w:val="464742"/>
          <w:sz w:val="24"/>
          <w:szCs w:val="24"/>
        </w:rPr>
      </w:pPr>
      <w:r w:rsidRPr="003577F3">
        <w:rPr>
          <w:rFonts w:cstheme="minorHAnsi"/>
          <w:noProof/>
          <w:sz w:val="24"/>
          <w:szCs w:val="24"/>
        </w:rPr>
        <w:drawing>
          <wp:inline distT="0" distB="0" distL="0" distR="0">
            <wp:extent cx="6034204" cy="4229100"/>
            <wp:effectExtent l="19050" t="19050" r="23696" b="19050"/>
            <wp:docPr id="7" name="Picture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452" cy="4233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C2A28" w:rsidRPr="003577F3" w:rsidRDefault="00CC2A28" w:rsidP="00CC2A28">
      <w:pPr>
        <w:spacing w:after="0" w:line="315" w:lineRule="atLeast"/>
        <w:rPr>
          <w:rFonts w:eastAsia="Times New Roman" w:cstheme="minorHAnsi"/>
          <w:color w:val="464742"/>
          <w:sz w:val="24"/>
          <w:szCs w:val="24"/>
        </w:rPr>
      </w:pPr>
      <w:r w:rsidRPr="003577F3">
        <w:rPr>
          <w:rFonts w:eastAsia="Times New Roman" w:cstheme="minorHAnsi"/>
          <w:color w:val="464742"/>
          <w:sz w:val="24"/>
          <w:szCs w:val="24"/>
        </w:rPr>
        <w:br/>
      </w:r>
    </w:p>
    <w:p w:rsidR="008B6798" w:rsidRPr="003577F3" w:rsidRDefault="00DF1E99" w:rsidP="00504F85">
      <w:pPr>
        <w:pStyle w:val="ListParagraph"/>
        <w:numPr>
          <w:ilvl w:val="0"/>
          <w:numId w:val="5"/>
        </w:numPr>
        <w:spacing w:after="0" w:line="315" w:lineRule="atLeast"/>
        <w:rPr>
          <w:rFonts w:eastAsia="Times New Roman" w:cstheme="minorHAnsi"/>
          <w:color w:val="464742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User could check if their device is supported using the </w:t>
      </w:r>
      <w:r w:rsidR="00505F09">
        <w:rPr>
          <w:rFonts w:eastAsia="Times New Roman" w:cstheme="minorHAnsi"/>
          <w:color w:val="000000" w:themeColor="text1"/>
          <w:sz w:val="24"/>
          <w:szCs w:val="24"/>
        </w:rPr>
        <w:t xml:space="preserve">device list, such as the </w:t>
      </w:r>
      <w:hyperlink r:id="rId8" w:history="1">
        <w:r w:rsidR="00CC2A28" w:rsidRPr="003577F3">
          <w:rPr>
            <w:rStyle w:val="Hyperlink"/>
            <w:rFonts w:eastAsia="Times New Roman" w:cstheme="minorHAnsi"/>
            <w:sz w:val="24"/>
            <w:szCs w:val="24"/>
          </w:rPr>
          <w:t>S</w:t>
        </w:r>
        <w:r w:rsidR="00505F09">
          <w:rPr>
            <w:rStyle w:val="Hyperlink"/>
            <w:rFonts w:eastAsia="Times New Roman" w:cstheme="minorHAnsi"/>
            <w:sz w:val="24"/>
            <w:szCs w:val="24"/>
          </w:rPr>
          <w:t>uperPro</w:t>
        </w:r>
        <w:r w:rsidR="002C5EE9" w:rsidRPr="003577F3">
          <w:rPr>
            <w:rStyle w:val="Hyperlink"/>
            <w:rFonts w:eastAsia="Times New Roman" w:cstheme="minorHAnsi"/>
            <w:sz w:val="24"/>
            <w:szCs w:val="24"/>
          </w:rPr>
          <w:t xml:space="preserve">5000 </w:t>
        </w:r>
        <w:r w:rsidR="00CC2A28" w:rsidRPr="003577F3">
          <w:rPr>
            <w:rStyle w:val="Hyperlink"/>
            <w:rFonts w:eastAsia="Times New Roman" w:cstheme="minorHAnsi"/>
            <w:sz w:val="24"/>
            <w:szCs w:val="24"/>
          </w:rPr>
          <w:t>device list</w:t>
        </w:r>
      </w:hyperlink>
      <w:r w:rsidR="00505F09" w:rsidRPr="00505F09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="00505F09">
        <w:rPr>
          <w:rFonts w:eastAsia="Times New Roman" w:cstheme="minorHAnsi"/>
          <w:color w:val="000000" w:themeColor="text1"/>
          <w:sz w:val="24"/>
          <w:szCs w:val="24"/>
        </w:rPr>
        <w:t>To</w:t>
      </w:r>
      <w:r w:rsidR="008B679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search, select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'</w:t>
      </w:r>
      <w:r w:rsidR="00CC2A28" w:rsidRPr="00505F09">
        <w:rPr>
          <w:rFonts w:eastAsia="Times New Roman" w:cstheme="minorHAnsi"/>
          <w:b/>
          <w:color w:val="000000" w:themeColor="text1"/>
          <w:sz w:val="24"/>
          <w:szCs w:val="24"/>
        </w:rPr>
        <w:t>Edit</w:t>
      </w:r>
      <w:r w:rsidR="00505F09">
        <w:rPr>
          <w:rFonts w:eastAsia="Times New Roman" w:cstheme="minorHAnsi"/>
          <w:color w:val="000000" w:themeColor="text1"/>
          <w:sz w:val="24"/>
          <w:szCs w:val="24"/>
        </w:rPr>
        <w:t>' --&gt;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'</w:t>
      </w:r>
      <w:r w:rsidR="00CC2A28" w:rsidRPr="00505F09">
        <w:rPr>
          <w:rFonts w:eastAsia="Times New Roman" w:cstheme="minorHAnsi"/>
          <w:b/>
          <w:color w:val="000000" w:themeColor="text1"/>
          <w:sz w:val="24"/>
          <w:szCs w:val="24"/>
        </w:rPr>
        <w:t>Find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' (shortcut: </w:t>
      </w:r>
      <w:r w:rsidR="00CC2A28" w:rsidRPr="00505F09">
        <w:rPr>
          <w:rFonts w:eastAsia="Times New Roman" w:cstheme="minorHAnsi"/>
          <w:b/>
          <w:color w:val="000000" w:themeColor="text1"/>
          <w:sz w:val="24"/>
          <w:szCs w:val="24"/>
        </w:rPr>
        <w:t>Ctrl + F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>) </w:t>
      </w:r>
      <w:r w:rsidR="008B679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from </w:t>
      </w:r>
      <w:r w:rsidR="00505F09">
        <w:rPr>
          <w:rFonts w:eastAsia="Times New Roman" w:cstheme="minorHAnsi"/>
          <w:color w:val="000000" w:themeColor="text1"/>
          <w:sz w:val="24"/>
          <w:szCs w:val="24"/>
        </w:rPr>
        <w:t>the</w:t>
      </w:r>
      <w:r w:rsidR="008B679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browser’s </w:t>
      </w:r>
      <w:r w:rsidR="00505F09">
        <w:rPr>
          <w:rFonts w:eastAsia="Times New Roman" w:cstheme="minorHAnsi"/>
          <w:color w:val="000000" w:themeColor="text1"/>
          <w:sz w:val="24"/>
          <w:szCs w:val="24"/>
        </w:rPr>
        <w:t>M</w:t>
      </w:r>
      <w:r w:rsidR="008B679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enu bar. </w:t>
      </w:r>
      <w:r w:rsidR="00505F09">
        <w:rPr>
          <w:rFonts w:eastAsia="Times New Roman" w:cstheme="minorHAnsi"/>
          <w:color w:val="000000" w:themeColor="text1"/>
          <w:sz w:val="24"/>
          <w:szCs w:val="24"/>
        </w:rPr>
        <w:t xml:space="preserve">Copy and Paste the device part number into the search box and the matched part number with the socket adapter model will be highlighted. </w:t>
      </w:r>
    </w:p>
    <w:p w:rsidR="008B6798" w:rsidRDefault="008B6798" w:rsidP="008B6798">
      <w:pPr>
        <w:spacing w:after="0" w:line="315" w:lineRule="atLeast"/>
        <w:rPr>
          <w:rFonts w:eastAsia="Times New Roman" w:cstheme="minorHAnsi"/>
          <w:color w:val="464742"/>
          <w:sz w:val="24"/>
          <w:szCs w:val="24"/>
        </w:rPr>
      </w:pPr>
    </w:p>
    <w:p w:rsidR="008B6798" w:rsidRPr="003577F3" w:rsidRDefault="00505F09" w:rsidP="00505F09">
      <w:pPr>
        <w:spacing w:after="0" w:line="315" w:lineRule="atLeast"/>
        <w:rPr>
          <w:rFonts w:eastAsia="Times New Roman" w:cstheme="minorHAnsi"/>
          <w:color w:val="464742"/>
          <w:sz w:val="24"/>
          <w:szCs w:val="24"/>
        </w:rPr>
      </w:pPr>
      <w:r>
        <w:rPr>
          <w:rFonts w:eastAsia="Times New Roman" w:cstheme="minorHAnsi"/>
          <w:color w:val="464742"/>
          <w:sz w:val="24"/>
          <w:szCs w:val="24"/>
        </w:rPr>
        <w:lastRenderedPageBreak/>
        <w:t>Note: This method d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oes not support 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incorrect 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>search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>es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the 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correct chip 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>part number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must be entered. </w:t>
      </w:r>
      <w:r w:rsidRPr="003577F3">
        <w:rPr>
          <w:rFonts w:eastAsia="Times New Roman" w:cstheme="minorHAnsi"/>
          <w:color w:val="000000" w:themeColor="text1"/>
          <w:sz w:val="24"/>
          <w:szCs w:val="24"/>
        </w:rPr>
        <w:t>User should know the programmer model before performing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a</w:t>
      </w:r>
      <w:r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search</w:t>
      </w:r>
      <w:r w:rsidR="00886CC4">
        <w:rPr>
          <w:rFonts w:eastAsia="Times New Roman" w:cstheme="minorHAnsi"/>
          <w:color w:val="000000" w:themeColor="text1"/>
          <w:sz w:val="24"/>
          <w:szCs w:val="24"/>
        </w:rPr>
        <w:t xml:space="preserve"> in order to locate the correct device list. </w:t>
      </w:r>
    </w:p>
    <w:p w:rsidR="00504F85" w:rsidRPr="003577F3" w:rsidRDefault="00504F85" w:rsidP="00504F85">
      <w:pPr>
        <w:pStyle w:val="ListParagraph"/>
        <w:spacing w:after="0" w:line="315" w:lineRule="atLeast"/>
        <w:rPr>
          <w:rFonts w:eastAsia="Times New Roman" w:cstheme="minorHAnsi"/>
          <w:color w:val="464742"/>
          <w:sz w:val="24"/>
          <w:szCs w:val="24"/>
        </w:rPr>
      </w:pPr>
    </w:p>
    <w:p w:rsidR="00504F85" w:rsidRPr="003577F3" w:rsidRDefault="00CC2A28" w:rsidP="00504F85">
      <w:pPr>
        <w:spacing w:after="0" w:line="315" w:lineRule="atLeast"/>
        <w:rPr>
          <w:rFonts w:eastAsia="Times New Roman" w:cstheme="minorHAnsi"/>
          <w:color w:val="000000" w:themeColor="text1"/>
          <w:sz w:val="24"/>
          <w:szCs w:val="24"/>
        </w:rPr>
      </w:pPr>
      <w:r w:rsidRPr="003577F3">
        <w:rPr>
          <w:rFonts w:eastAsia="Times New Roman" w:cstheme="minorHAnsi"/>
          <w:color w:val="464742"/>
          <w:sz w:val="24"/>
          <w:szCs w:val="24"/>
        </w:rPr>
        <w:br/>
      </w:r>
      <w:r w:rsidR="00706FDE" w:rsidRPr="003577F3">
        <w:rPr>
          <w:rFonts w:cstheme="minorHAnsi"/>
          <w:noProof/>
        </w:rPr>
        <w:drawing>
          <wp:inline distT="0" distB="0" distL="0" distR="0">
            <wp:extent cx="6319130" cy="4918253"/>
            <wp:effectExtent l="19050" t="19050" r="24520" b="15697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825" cy="49203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3577F3">
        <w:rPr>
          <w:rFonts w:eastAsia="Times New Roman" w:cstheme="minorHAnsi"/>
          <w:color w:val="464742"/>
          <w:sz w:val="24"/>
          <w:szCs w:val="24"/>
        </w:rPr>
        <w:br/>
      </w:r>
    </w:p>
    <w:p w:rsidR="00F972FB" w:rsidRDefault="00F972FB" w:rsidP="00F972FB">
      <w:pPr>
        <w:pStyle w:val="ListParagraph"/>
        <w:numPr>
          <w:ilvl w:val="0"/>
          <w:numId w:val="5"/>
        </w:numPr>
        <w:spacing w:after="0" w:line="315" w:lineRule="atLeast"/>
        <w:rPr>
          <w:rFonts w:eastAsia="Times New Roman" w:cstheme="minorHAnsi"/>
          <w:color w:val="464742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The SuperPro programming software could also be used to locate the 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>correct socket adapter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="000B4E3F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hyperlink r:id="rId10" w:history="1">
        <w:r>
          <w:rPr>
            <w:rStyle w:val="Hyperlink"/>
            <w:rFonts w:eastAsia="Times New Roman" w:cstheme="minorHAnsi"/>
            <w:sz w:val="24"/>
            <w:szCs w:val="24"/>
          </w:rPr>
          <w:t>D</w:t>
        </w:r>
        <w:r w:rsidR="00CC2A28" w:rsidRPr="003577F3">
          <w:rPr>
            <w:rStyle w:val="Hyperlink"/>
            <w:rFonts w:eastAsia="Times New Roman" w:cstheme="minorHAnsi"/>
            <w:sz w:val="24"/>
            <w:szCs w:val="24"/>
          </w:rPr>
          <w:t>ownload</w:t>
        </w:r>
        <w:r>
          <w:rPr>
            <w:rStyle w:val="Hyperlink"/>
            <w:rFonts w:eastAsia="Times New Roman" w:cstheme="minorHAnsi"/>
            <w:sz w:val="24"/>
            <w:szCs w:val="24"/>
          </w:rPr>
          <w:t xml:space="preserve"> the</w:t>
        </w:r>
        <w:r w:rsidR="00CC2A28" w:rsidRPr="003577F3">
          <w:rPr>
            <w:rStyle w:val="Hyperlink"/>
            <w:rFonts w:eastAsia="Times New Roman" w:cstheme="minorHAnsi"/>
            <w:sz w:val="24"/>
            <w:szCs w:val="24"/>
          </w:rPr>
          <w:t xml:space="preserve"> programmer</w:t>
        </w:r>
        <w:r w:rsidR="00706FDE" w:rsidRPr="003577F3">
          <w:rPr>
            <w:rStyle w:val="Hyperlink"/>
            <w:rFonts w:eastAsia="Times New Roman" w:cstheme="minorHAnsi"/>
            <w:sz w:val="24"/>
            <w:szCs w:val="24"/>
          </w:rPr>
          <w:t xml:space="preserve"> software</w:t>
        </w:r>
      </w:hyperlink>
      <w:r>
        <w:rPr>
          <w:rFonts w:eastAsia="Times New Roman" w:cstheme="minorHAnsi"/>
          <w:sz w:val="24"/>
          <w:szCs w:val="24"/>
        </w:rPr>
        <w:t xml:space="preserve"> then </w:t>
      </w:r>
      <w:r>
        <w:rPr>
          <w:rFonts w:eastAsia="Times New Roman" w:cstheme="minorHAnsi"/>
          <w:color w:val="000000" w:themeColor="text1"/>
          <w:sz w:val="24"/>
          <w:szCs w:val="24"/>
        </w:rPr>
        <w:t>r</w:t>
      </w:r>
      <w:r w:rsidR="000B4E3F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un software 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>in demo mode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(no hardware connected needed). </w:t>
      </w:r>
      <w:r w:rsidR="000B4E3F" w:rsidRPr="003577F3">
        <w:rPr>
          <w:rFonts w:eastAsia="Times New Roman" w:cstheme="minorHAnsi"/>
          <w:color w:val="000000" w:themeColor="text1"/>
          <w:sz w:val="24"/>
          <w:szCs w:val="24"/>
        </w:rPr>
        <w:t>C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lick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the </w:t>
      </w:r>
      <w:r w:rsidR="000B4E3F" w:rsidRPr="003577F3">
        <w:rPr>
          <w:rFonts w:eastAsia="Times New Roman" w:cstheme="minorHAnsi"/>
          <w:color w:val="000000" w:themeColor="text1"/>
          <w:sz w:val="24"/>
          <w:szCs w:val="24"/>
        </w:rPr>
        <w:t>'</w:t>
      </w:r>
      <w:r w:rsidR="000B4E3F" w:rsidRPr="00F972FB">
        <w:rPr>
          <w:rFonts w:eastAsia="Times New Roman" w:cstheme="minorHAnsi"/>
          <w:b/>
          <w:color w:val="000000" w:themeColor="text1"/>
          <w:sz w:val="24"/>
          <w:szCs w:val="24"/>
        </w:rPr>
        <w:t>Device</w:t>
      </w:r>
      <w:r w:rsidR="000B4E3F" w:rsidRPr="003577F3">
        <w:rPr>
          <w:rFonts w:eastAsia="Times New Roman" w:cstheme="minorHAnsi"/>
          <w:color w:val="000000" w:themeColor="text1"/>
          <w:sz w:val="24"/>
          <w:szCs w:val="24"/>
        </w:rPr>
        <w:t>' button and enter the device part number in the '</w:t>
      </w:r>
      <w:r w:rsidR="00EB509A" w:rsidRPr="00F972FB">
        <w:rPr>
          <w:rFonts w:eastAsia="Times New Roman" w:cstheme="minorHAnsi"/>
          <w:b/>
          <w:color w:val="000000" w:themeColor="text1"/>
          <w:sz w:val="24"/>
          <w:szCs w:val="24"/>
        </w:rPr>
        <w:t>S</w:t>
      </w:r>
      <w:r w:rsidR="000B4E3F" w:rsidRPr="00F972FB">
        <w:rPr>
          <w:rFonts w:eastAsia="Times New Roman" w:cstheme="minorHAnsi"/>
          <w:b/>
          <w:color w:val="000000" w:themeColor="text1"/>
          <w:sz w:val="24"/>
          <w:szCs w:val="24"/>
        </w:rPr>
        <w:t>earch</w:t>
      </w:r>
      <w:r w:rsidR="000B4E3F" w:rsidRPr="003577F3">
        <w:rPr>
          <w:rFonts w:eastAsia="Times New Roman" w:cstheme="minorHAnsi"/>
          <w:color w:val="000000" w:themeColor="text1"/>
          <w:sz w:val="24"/>
          <w:szCs w:val="24"/>
        </w:rPr>
        <w:t>' field</w:t>
      </w:r>
      <w:r w:rsidR="00706FDE" w:rsidRPr="003577F3">
        <w:rPr>
          <w:rFonts w:eastAsia="Times New Roman" w:cstheme="minorHAnsi"/>
          <w:color w:val="464742"/>
          <w:sz w:val="24"/>
          <w:szCs w:val="24"/>
        </w:rPr>
        <w:t>.</w:t>
      </w:r>
    </w:p>
    <w:p w:rsidR="00F972FB" w:rsidRDefault="00F972FB" w:rsidP="00F972FB">
      <w:pPr>
        <w:pStyle w:val="ListParagraph"/>
        <w:spacing w:after="0" w:line="315" w:lineRule="atLeast"/>
        <w:ind w:left="360"/>
        <w:rPr>
          <w:rFonts w:eastAsia="Times New Roman" w:cstheme="minorHAnsi"/>
          <w:color w:val="464742"/>
          <w:sz w:val="24"/>
          <w:szCs w:val="24"/>
        </w:rPr>
      </w:pPr>
    </w:p>
    <w:p w:rsidR="00504F85" w:rsidRPr="00F972FB" w:rsidRDefault="00F972FB" w:rsidP="00F972FB">
      <w:pPr>
        <w:pStyle w:val="ListParagraph"/>
        <w:spacing w:after="0" w:line="315" w:lineRule="atLeast"/>
        <w:ind w:left="360"/>
        <w:rPr>
          <w:rFonts w:eastAsia="Times New Roman" w:cstheme="minorHAnsi"/>
          <w:color w:val="464742"/>
          <w:sz w:val="24"/>
          <w:szCs w:val="24"/>
        </w:rPr>
      </w:pPr>
      <w:r w:rsidRPr="00F972FB">
        <w:rPr>
          <w:rFonts w:eastAsia="Times New Roman" w:cstheme="minorHAnsi"/>
          <w:b/>
          <w:color w:val="464742"/>
          <w:sz w:val="24"/>
          <w:szCs w:val="24"/>
        </w:rPr>
        <w:t>Note</w:t>
      </w:r>
      <w:r>
        <w:rPr>
          <w:rFonts w:eastAsia="Times New Roman" w:cstheme="minorHAnsi"/>
          <w:color w:val="464742"/>
          <w:sz w:val="24"/>
          <w:szCs w:val="24"/>
        </w:rPr>
        <w:t xml:space="preserve">: </w:t>
      </w:r>
      <w:r w:rsidR="00EA1DEE">
        <w:rPr>
          <w:rFonts w:eastAsia="Times New Roman" w:cstheme="minorHAnsi"/>
          <w:color w:val="000000" w:themeColor="text1"/>
          <w:sz w:val="24"/>
          <w:szCs w:val="24"/>
        </w:rPr>
        <w:t xml:space="preserve">Recent device updates will not show up if programmer </w:t>
      </w:r>
      <w:r w:rsidR="00706FDE" w:rsidRPr="00F972FB">
        <w:rPr>
          <w:rFonts w:eastAsia="Times New Roman" w:cstheme="minorHAnsi"/>
          <w:color w:val="000000" w:themeColor="text1"/>
          <w:sz w:val="24"/>
          <w:szCs w:val="24"/>
        </w:rPr>
        <w:t>software is not updated</w:t>
      </w:r>
      <w:r w:rsidR="00EA1DEE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</w:p>
    <w:p w:rsidR="00C20CD8" w:rsidRDefault="00CC2A28" w:rsidP="00504F85">
      <w:pPr>
        <w:spacing w:after="0" w:line="315" w:lineRule="atLeast"/>
        <w:rPr>
          <w:rFonts w:eastAsia="Times New Roman" w:cstheme="minorHAnsi"/>
          <w:color w:val="000000" w:themeColor="text1"/>
          <w:sz w:val="24"/>
          <w:szCs w:val="24"/>
        </w:rPr>
      </w:pPr>
      <w:r w:rsidRPr="003577F3">
        <w:rPr>
          <w:rFonts w:eastAsia="Times New Roman" w:cstheme="minorHAnsi"/>
          <w:color w:val="464742"/>
          <w:sz w:val="24"/>
          <w:szCs w:val="24"/>
        </w:rPr>
        <w:lastRenderedPageBreak/>
        <w:br/>
      </w:r>
      <w:r w:rsidR="00706FDE" w:rsidRPr="003577F3">
        <w:rPr>
          <w:rFonts w:cstheme="minorHAnsi"/>
          <w:noProof/>
        </w:rPr>
        <w:drawing>
          <wp:inline distT="0" distB="0" distL="0" distR="0">
            <wp:extent cx="5836877" cy="4514850"/>
            <wp:effectExtent l="19050" t="19050" r="11473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258" cy="45151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3577F3">
        <w:rPr>
          <w:rFonts w:eastAsia="Times New Roman" w:cstheme="minorHAnsi"/>
          <w:color w:val="464742"/>
          <w:sz w:val="24"/>
          <w:szCs w:val="24"/>
        </w:rPr>
        <w:br/>
      </w:r>
    </w:p>
    <w:p w:rsidR="00CC2A28" w:rsidRPr="003577F3" w:rsidRDefault="000D3146" w:rsidP="00504F85">
      <w:pPr>
        <w:spacing w:after="0" w:line="315" w:lineRule="atLeast"/>
        <w:rPr>
          <w:rFonts w:eastAsia="Times New Roman" w:cstheme="minorHAnsi"/>
          <w:color w:val="464742"/>
          <w:sz w:val="24"/>
          <w:szCs w:val="24"/>
        </w:rPr>
      </w:pPr>
      <w:r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After selecting </w:t>
      </w:r>
      <w:r w:rsidR="00C20CD8">
        <w:rPr>
          <w:rFonts w:eastAsia="Times New Roman" w:cstheme="minorHAnsi"/>
          <w:color w:val="000000" w:themeColor="text1"/>
          <w:sz w:val="24"/>
          <w:szCs w:val="24"/>
        </w:rPr>
        <w:t>the</w:t>
      </w:r>
      <w:r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chip </w:t>
      </w:r>
      <w:r w:rsidR="00C20CD8">
        <w:rPr>
          <w:rFonts w:eastAsia="Times New Roman" w:cstheme="minorHAnsi"/>
          <w:color w:val="000000" w:themeColor="text1"/>
          <w:sz w:val="24"/>
          <w:szCs w:val="24"/>
        </w:rPr>
        <w:t xml:space="preserve">part number </w:t>
      </w:r>
      <w:r w:rsidR="00BA1CB8" w:rsidRPr="003577F3">
        <w:rPr>
          <w:rFonts w:eastAsia="Times New Roman" w:cstheme="minorHAnsi"/>
          <w:color w:val="000000" w:themeColor="text1"/>
          <w:sz w:val="24"/>
          <w:szCs w:val="24"/>
        </w:rPr>
        <w:t>with</w:t>
      </w:r>
      <w:r w:rsidRPr="003577F3">
        <w:rPr>
          <w:rFonts w:eastAsia="Times New Roman" w:cstheme="minorHAnsi"/>
          <w:color w:val="000000" w:themeColor="text1"/>
          <w:sz w:val="24"/>
          <w:szCs w:val="24"/>
        </w:rPr>
        <w:t>in</w:t>
      </w:r>
      <w:r w:rsidR="00BA1CB8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the</w:t>
      </w:r>
      <w:r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software</w:t>
      </w:r>
      <w:r w:rsidR="00C20CD8">
        <w:rPr>
          <w:rFonts w:eastAsia="Times New Roman" w:cstheme="minorHAnsi"/>
          <w:color w:val="000000" w:themeColor="text1"/>
          <w:sz w:val="24"/>
          <w:szCs w:val="24"/>
        </w:rPr>
        <w:t>, the</w:t>
      </w:r>
      <w:r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A1CB8" w:rsidRPr="003577F3">
        <w:rPr>
          <w:rFonts w:eastAsia="Times New Roman" w:cstheme="minorHAnsi"/>
          <w:color w:val="000000" w:themeColor="text1"/>
          <w:sz w:val="24"/>
          <w:szCs w:val="24"/>
        </w:rPr>
        <w:t>s</w:t>
      </w:r>
      <w:r w:rsidRPr="003577F3">
        <w:rPr>
          <w:rFonts w:eastAsia="Times New Roman" w:cstheme="minorHAnsi"/>
          <w:color w:val="000000" w:themeColor="text1"/>
          <w:sz w:val="24"/>
          <w:szCs w:val="24"/>
        </w:rPr>
        <w:t>ocket ada</w:t>
      </w:r>
      <w:r w:rsidR="00C20CD8">
        <w:rPr>
          <w:rFonts w:eastAsia="Times New Roman" w:cstheme="minorHAnsi"/>
          <w:color w:val="000000" w:themeColor="text1"/>
          <w:sz w:val="24"/>
          <w:szCs w:val="24"/>
        </w:rPr>
        <w:t xml:space="preserve">pter information box will appear with the socket adapter information. </w:t>
      </w:r>
      <w:r w:rsidR="00CC2A28" w:rsidRPr="003577F3">
        <w:rPr>
          <w:rFonts w:eastAsia="Times New Roman" w:cstheme="minorHAnsi"/>
          <w:color w:val="000000" w:themeColor="text1"/>
          <w:sz w:val="24"/>
          <w:szCs w:val="24"/>
        </w:rPr>
        <w:br/>
        <w:t>    </w:t>
      </w:r>
    </w:p>
    <w:p w:rsidR="00706FDE" w:rsidRPr="003577F3" w:rsidRDefault="000D3146" w:rsidP="00D8769F">
      <w:pPr>
        <w:spacing w:after="0" w:line="315" w:lineRule="atLeast"/>
        <w:rPr>
          <w:rFonts w:eastAsia="Times New Roman" w:cstheme="minorHAnsi"/>
          <w:color w:val="000000" w:themeColor="text1"/>
          <w:sz w:val="24"/>
          <w:szCs w:val="24"/>
        </w:rPr>
      </w:pPr>
      <w:r w:rsidRPr="003577F3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6551035" cy="4581525"/>
            <wp:effectExtent l="19050" t="19050" r="21215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7045" cy="45857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CC2A28" w:rsidRPr="003577F3">
        <w:rPr>
          <w:rFonts w:eastAsia="Times New Roman" w:cstheme="minorHAnsi"/>
          <w:color w:val="464742"/>
          <w:sz w:val="24"/>
          <w:szCs w:val="24"/>
        </w:rPr>
        <w:br/>
      </w:r>
      <w:r w:rsidR="00CC2A28" w:rsidRPr="003577F3">
        <w:rPr>
          <w:rFonts w:eastAsia="Times New Roman" w:cstheme="minorHAnsi"/>
          <w:color w:val="464742"/>
          <w:sz w:val="24"/>
          <w:szCs w:val="24"/>
        </w:rPr>
        <w:br/>
      </w:r>
      <w:r w:rsidR="00D8769F" w:rsidRPr="00D8769F">
        <w:rPr>
          <w:rFonts w:eastAsia="Times New Roman" w:cstheme="minorHAnsi"/>
          <w:b/>
          <w:color w:val="000000" w:themeColor="text1"/>
          <w:sz w:val="24"/>
          <w:szCs w:val="24"/>
        </w:rPr>
        <w:t xml:space="preserve">Note: 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>144 pin driver programmers like</w:t>
      </w:r>
      <w:r w:rsidR="00D8769F">
        <w:rPr>
          <w:rFonts w:eastAsia="Times New Roman" w:cstheme="minorHAnsi"/>
          <w:color w:val="000000" w:themeColor="text1"/>
          <w:sz w:val="24"/>
          <w:szCs w:val="24"/>
        </w:rPr>
        <w:t xml:space="preserve"> the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SP5000, SP500E, SP5004GP, SP5004EP </w:t>
      </w:r>
      <w:r w:rsidR="004D10FA" w:rsidRPr="003577F3">
        <w:rPr>
          <w:rFonts w:eastAsia="Times New Roman" w:cstheme="minorHAnsi"/>
          <w:color w:val="000000" w:themeColor="text1"/>
          <w:sz w:val="24"/>
          <w:szCs w:val="24"/>
        </w:rPr>
        <w:t>only support</w:t>
      </w:r>
      <w:r w:rsidR="00D8769F">
        <w:rPr>
          <w:rFonts w:eastAsia="Times New Roman" w:cstheme="minorHAnsi"/>
          <w:color w:val="000000" w:themeColor="text1"/>
          <w:sz w:val="24"/>
          <w:szCs w:val="24"/>
        </w:rPr>
        <w:t xml:space="preserve"> the 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hyperlink r:id="rId13" w:history="1">
        <w:r w:rsidR="00706FDE" w:rsidRPr="003577F3">
          <w:rPr>
            <w:rStyle w:val="Hyperlink"/>
            <w:rFonts w:eastAsia="Times New Roman" w:cstheme="minorHAnsi"/>
            <w:sz w:val="24"/>
            <w:szCs w:val="24"/>
          </w:rPr>
          <w:t>CX series socket adapters</w:t>
        </w:r>
      </w:hyperlink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D8769F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SP501S, </w:t>
      </w:r>
      <w:r w:rsidR="00EB509A" w:rsidRPr="003577F3">
        <w:rPr>
          <w:rFonts w:eastAsia="Times New Roman" w:cstheme="minorHAnsi"/>
          <w:color w:val="000000" w:themeColor="text1"/>
          <w:sz w:val="24"/>
          <w:szCs w:val="24"/>
        </w:rPr>
        <w:t>SP500P, SPM and older models only support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hyperlink r:id="rId14" w:history="1">
        <w:r w:rsidR="00706FDE" w:rsidRPr="003577F3">
          <w:rPr>
            <w:rStyle w:val="Hyperlink"/>
            <w:rFonts w:eastAsia="Times New Roman" w:cstheme="minorHAnsi"/>
            <w:sz w:val="24"/>
            <w:szCs w:val="24"/>
          </w:rPr>
          <w:t>SA</w:t>
        </w:r>
        <w:r w:rsidR="00BA1CB8" w:rsidRPr="003577F3">
          <w:rPr>
            <w:rStyle w:val="Hyperlink"/>
            <w:rFonts w:eastAsia="Times New Roman" w:cstheme="minorHAnsi"/>
            <w:sz w:val="24"/>
            <w:szCs w:val="24"/>
          </w:rPr>
          <w:t xml:space="preserve"> &amp; TA</w:t>
        </w:r>
        <w:r w:rsidR="00706FDE" w:rsidRPr="003577F3">
          <w:rPr>
            <w:rStyle w:val="Hyperlink"/>
            <w:rFonts w:eastAsia="Times New Roman" w:cstheme="minorHAnsi"/>
            <w:sz w:val="24"/>
            <w:szCs w:val="24"/>
          </w:rPr>
          <w:t xml:space="preserve"> series socket adapters</w:t>
        </w:r>
      </w:hyperlink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706FDE" w:rsidRPr="003577F3" w:rsidRDefault="00706FDE" w:rsidP="00CC2A28">
      <w:pPr>
        <w:spacing w:after="0" w:line="315" w:lineRule="atLeast"/>
        <w:rPr>
          <w:rFonts w:eastAsia="Times New Roman" w:cstheme="minorHAnsi"/>
          <w:color w:val="000000" w:themeColor="text1"/>
          <w:sz w:val="24"/>
          <w:szCs w:val="24"/>
        </w:rPr>
      </w:pPr>
    </w:p>
    <w:p w:rsidR="00D771A4" w:rsidRPr="003577F3" w:rsidRDefault="00D8769F">
      <w:pPr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="00706FDE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lease contact tech </w:t>
      </w:r>
      <w:hyperlink r:id="rId15" w:history="1">
        <w:r w:rsidR="000D3146" w:rsidRPr="003577F3">
          <w:rPr>
            <w:rStyle w:val="Hyperlink"/>
            <w:rFonts w:eastAsia="Times New Roman" w:cstheme="minorHAnsi"/>
            <w:sz w:val="24"/>
            <w:szCs w:val="24"/>
          </w:rPr>
          <w:t>support@xel</w:t>
        </w:r>
        <w:bookmarkStart w:id="0" w:name="_GoBack"/>
        <w:bookmarkEnd w:id="0"/>
        <w:r w:rsidR="000D3146" w:rsidRPr="003577F3">
          <w:rPr>
            <w:rStyle w:val="Hyperlink"/>
            <w:rFonts w:eastAsia="Times New Roman" w:cstheme="minorHAnsi"/>
            <w:sz w:val="24"/>
            <w:szCs w:val="24"/>
          </w:rPr>
          <w:t>tek.com</w:t>
        </w:r>
      </w:hyperlink>
      <w:r w:rsidR="000D3146" w:rsidRPr="003577F3">
        <w:rPr>
          <w:rFonts w:eastAsia="Times New Roman" w:cstheme="minorHAnsi"/>
          <w:color w:val="000000" w:themeColor="text1"/>
          <w:sz w:val="24"/>
          <w:szCs w:val="24"/>
        </w:rPr>
        <w:t xml:space="preserve">  or refer to </w:t>
      </w:r>
      <w:hyperlink r:id="rId16" w:history="1">
        <w:r w:rsidR="000D3146" w:rsidRPr="003577F3">
          <w:rPr>
            <w:rStyle w:val="Hyperlink"/>
            <w:rFonts w:eastAsia="Times New Roman" w:cstheme="minorHAnsi"/>
            <w:sz w:val="24"/>
            <w:szCs w:val="24"/>
          </w:rPr>
          <w:t>FAQ</w:t>
        </w:r>
      </w:hyperlink>
      <w:r>
        <w:rPr>
          <w:rFonts w:eastAsia="Times New Roman" w:cstheme="minorHAnsi"/>
          <w:color w:val="000000" w:themeColor="text1"/>
          <w:sz w:val="24"/>
          <w:szCs w:val="24"/>
        </w:rPr>
        <w:t xml:space="preserve"> for further questions. </w:t>
      </w:r>
    </w:p>
    <w:sectPr w:rsidR="00D771A4" w:rsidRPr="003577F3" w:rsidSect="005A6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117F"/>
    <w:multiLevelType w:val="hybridMultilevel"/>
    <w:tmpl w:val="C91A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C37A1"/>
    <w:multiLevelType w:val="hybridMultilevel"/>
    <w:tmpl w:val="6EE4935E"/>
    <w:lvl w:ilvl="0" w:tplc="16D44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46E73"/>
    <w:multiLevelType w:val="multilevel"/>
    <w:tmpl w:val="AC3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50DCE"/>
    <w:multiLevelType w:val="hybridMultilevel"/>
    <w:tmpl w:val="1068E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67A8C"/>
    <w:multiLevelType w:val="hybridMultilevel"/>
    <w:tmpl w:val="4D64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22795"/>
    <w:multiLevelType w:val="hybridMultilevel"/>
    <w:tmpl w:val="DAA0BAF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6855"/>
    <w:rsid w:val="000B4E3F"/>
    <w:rsid w:val="000D3146"/>
    <w:rsid w:val="00276855"/>
    <w:rsid w:val="002C5EE9"/>
    <w:rsid w:val="003577F3"/>
    <w:rsid w:val="0046288B"/>
    <w:rsid w:val="004D10FA"/>
    <w:rsid w:val="00504F85"/>
    <w:rsid w:val="00505F09"/>
    <w:rsid w:val="005A6595"/>
    <w:rsid w:val="00706FDE"/>
    <w:rsid w:val="00793A05"/>
    <w:rsid w:val="007E22C8"/>
    <w:rsid w:val="0083671F"/>
    <w:rsid w:val="00886CC4"/>
    <w:rsid w:val="008B6798"/>
    <w:rsid w:val="008C159F"/>
    <w:rsid w:val="00A50274"/>
    <w:rsid w:val="00B21048"/>
    <w:rsid w:val="00B6422B"/>
    <w:rsid w:val="00BA1CB8"/>
    <w:rsid w:val="00C20CD8"/>
    <w:rsid w:val="00C22FA2"/>
    <w:rsid w:val="00C43185"/>
    <w:rsid w:val="00CC2A28"/>
    <w:rsid w:val="00D67A11"/>
    <w:rsid w:val="00D70A45"/>
    <w:rsid w:val="00D8769F"/>
    <w:rsid w:val="00D9594A"/>
    <w:rsid w:val="00DF1E99"/>
    <w:rsid w:val="00EA1DEE"/>
    <w:rsid w:val="00EB509A"/>
    <w:rsid w:val="00F972FB"/>
    <w:rsid w:val="00FB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C2A28"/>
  </w:style>
  <w:style w:type="character" w:customStyle="1" w:styleId="apple-converted-space">
    <w:name w:val="apple-converted-space"/>
    <w:basedOn w:val="DefaultParagraphFont"/>
    <w:rsid w:val="00CC2A28"/>
  </w:style>
  <w:style w:type="character" w:styleId="Hyperlink">
    <w:name w:val="Hyperlink"/>
    <w:basedOn w:val="DefaultParagraphFont"/>
    <w:uiPriority w:val="99"/>
    <w:unhideWhenUsed/>
    <w:rsid w:val="00CC2A28"/>
    <w:rPr>
      <w:color w:val="0000FF"/>
      <w:u w:val="single"/>
    </w:rPr>
  </w:style>
  <w:style w:type="character" w:customStyle="1" w:styleId="linkgreenlight">
    <w:name w:val="link_green_light"/>
    <w:basedOn w:val="DefaultParagraphFont"/>
    <w:rsid w:val="00CC2A28"/>
  </w:style>
  <w:style w:type="paragraph" w:styleId="BalloonText">
    <w:name w:val="Balloon Text"/>
    <w:basedOn w:val="Normal"/>
    <w:link w:val="BalloonTextChar"/>
    <w:uiPriority w:val="99"/>
    <w:semiHidden/>
    <w:unhideWhenUsed/>
    <w:rsid w:val="00CC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52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10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C2A28"/>
  </w:style>
  <w:style w:type="character" w:customStyle="1" w:styleId="apple-converted-space">
    <w:name w:val="apple-converted-space"/>
    <w:basedOn w:val="DefaultParagraphFont"/>
    <w:rsid w:val="00CC2A28"/>
  </w:style>
  <w:style w:type="character" w:styleId="Hyperlink">
    <w:name w:val="Hyperlink"/>
    <w:basedOn w:val="DefaultParagraphFont"/>
    <w:uiPriority w:val="99"/>
    <w:unhideWhenUsed/>
    <w:rsid w:val="00CC2A28"/>
    <w:rPr>
      <w:color w:val="0000FF"/>
      <w:u w:val="single"/>
    </w:rPr>
  </w:style>
  <w:style w:type="character" w:customStyle="1" w:styleId="linkgreenlight">
    <w:name w:val="link_green_light"/>
    <w:basedOn w:val="DefaultParagraphFont"/>
    <w:rsid w:val="00CC2A28"/>
  </w:style>
  <w:style w:type="paragraph" w:styleId="BalloonText">
    <w:name w:val="Balloon Text"/>
    <w:basedOn w:val="Normal"/>
    <w:link w:val="BalloonTextChar"/>
    <w:uiPriority w:val="99"/>
    <w:semiHidden/>
    <w:unhideWhenUsed/>
    <w:rsid w:val="00CC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eltek.com/software/sp5000/sp5000Device.pdf" TargetMode="External"/><Relationship Id="rId13" Type="http://schemas.openxmlformats.org/officeDocument/2006/relationships/hyperlink" Target="http://www.xeltek.com/adapter/cx_adapter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xeltek.com/faq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eltek.com/How-to-use-device-search-pages-266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xeltek.com/device_search/search.php" TargetMode="External"/><Relationship Id="rId15" Type="http://schemas.openxmlformats.org/officeDocument/2006/relationships/hyperlink" Target="mailto:support@xeltek.com" TargetMode="External"/><Relationship Id="rId10" Type="http://schemas.openxmlformats.org/officeDocument/2006/relationships/hyperlink" Target="http://www.xeltek.com/Download-pages-10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xeltek.com/adapter/adapte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Support</dc:creator>
  <cp:lastModifiedBy>Xeltek</cp:lastModifiedBy>
  <cp:revision>20</cp:revision>
  <dcterms:created xsi:type="dcterms:W3CDTF">2011-07-29T22:35:00Z</dcterms:created>
  <dcterms:modified xsi:type="dcterms:W3CDTF">2012-05-01T00:03:00Z</dcterms:modified>
</cp:coreProperties>
</file>